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2D" w:rsidRDefault="00D01382" w:rsidP="00F7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1BF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F73F2D" w:rsidRDefault="004C15FC" w:rsidP="00F7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адаптированной рабочей программе</w:t>
      </w:r>
      <w:r w:rsidR="00D01382" w:rsidRPr="008D51BF">
        <w:rPr>
          <w:rFonts w:ascii="Times New Roman" w:hAnsi="Times New Roman" w:cs="Times New Roman"/>
          <w:b/>
          <w:sz w:val="32"/>
          <w:szCs w:val="32"/>
        </w:rPr>
        <w:t xml:space="preserve"> для обучающихся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D01382" w:rsidRPr="008D51BF">
        <w:rPr>
          <w:rFonts w:ascii="Times New Roman" w:hAnsi="Times New Roman" w:cs="Times New Roman"/>
          <w:b/>
          <w:sz w:val="32"/>
          <w:szCs w:val="32"/>
        </w:rPr>
        <w:t xml:space="preserve">с умственной отсталостью (интеллектуальными нарушениями) </w:t>
      </w:r>
    </w:p>
    <w:p w:rsidR="00D01382" w:rsidRPr="008D51BF" w:rsidRDefault="00D01382" w:rsidP="00F73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1BF"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D01382" w:rsidRDefault="00D01382" w:rsidP="00F73F2D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05AF" w:rsidRDefault="000205AF" w:rsidP="00F73F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205AF" w:rsidRPr="00F73F2D" w:rsidRDefault="000205AF" w:rsidP="00F73F2D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2D">
        <w:rPr>
          <w:rFonts w:ascii="Times New Roman" w:hAnsi="Times New Roman" w:cs="Times New Roman"/>
          <w:b/>
          <w:sz w:val="28"/>
          <w:szCs w:val="28"/>
        </w:rPr>
        <w:t>По предмету «Математика»</w:t>
      </w:r>
    </w:p>
    <w:p w:rsidR="000205AF" w:rsidRPr="00ED0BD6" w:rsidRDefault="000205AF" w:rsidP="00F73F2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D0BD6">
        <w:rPr>
          <w:rFonts w:ascii="Times New Roman" w:eastAsia="Calibri" w:hAnsi="Times New Roman" w:cs="Times New Roman"/>
          <w:sz w:val="28"/>
          <w:szCs w:val="28"/>
        </w:rPr>
        <w:t>абочая программа учебного предмета «Математика» разработана на основе:</w:t>
      </w:r>
    </w:p>
    <w:p w:rsidR="000205AF" w:rsidRDefault="000205AF" w:rsidP="00F73F2D">
      <w:pPr>
        <w:pStyle w:val="a6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ABE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(далее – ФГОС) образования обучающихся с умственной отсталостью (интелле</w:t>
      </w:r>
      <w:r>
        <w:rPr>
          <w:rFonts w:ascii="Times New Roman" w:eastAsia="Calibri" w:hAnsi="Times New Roman" w:cs="Times New Roman"/>
          <w:sz w:val="28"/>
          <w:szCs w:val="28"/>
        </w:rPr>
        <w:t>ктуальными нарушениями);</w:t>
      </w:r>
    </w:p>
    <w:p w:rsidR="000205AF" w:rsidRPr="00862ABE" w:rsidRDefault="000205AF" w:rsidP="00F73F2D">
      <w:pPr>
        <w:pStyle w:val="a6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ABE">
        <w:rPr>
          <w:rFonts w:ascii="Times New Roman" w:eastAsia="Calibri" w:hAnsi="Times New Roman" w:cs="Times New Roman"/>
          <w:sz w:val="28"/>
          <w:szCs w:val="28"/>
        </w:rPr>
        <w:t>Примерной адаптированной основной общеобразовательной программы (далее – ПрАООП) образования обучающихся с умственной отсталостью (интеллектуальными нарушениями).</w:t>
      </w:r>
    </w:p>
    <w:p w:rsidR="000205AF" w:rsidRPr="00ED0BD6" w:rsidRDefault="000205AF" w:rsidP="00F73F2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D6">
        <w:rPr>
          <w:rFonts w:ascii="Times New Roman" w:eastAsia="Calibri" w:hAnsi="Times New Roman" w:cs="Times New Roman"/>
          <w:sz w:val="28"/>
          <w:szCs w:val="28"/>
        </w:rPr>
        <w:t>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</w:p>
    <w:p w:rsidR="000205AF" w:rsidRPr="00ED0BD6" w:rsidRDefault="000205AF" w:rsidP="00F73F2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3085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Основная цель</w:t>
      </w:r>
      <w:r w:rsidRPr="00ED0BD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</w:t>
      </w:r>
      <w:r w:rsidR="009308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учения математике детей с </w:t>
      </w:r>
      <w:r w:rsidR="0093085F" w:rsidRPr="00ED0BD6">
        <w:rPr>
          <w:rFonts w:ascii="Times New Roman" w:eastAsia="Calibri" w:hAnsi="Times New Roman" w:cs="Times New Roman"/>
          <w:bCs/>
          <w:iCs/>
          <w:sz w:val="28"/>
          <w:szCs w:val="28"/>
        </w:rPr>
        <w:t>умственной</w:t>
      </w:r>
      <w:r w:rsidRPr="00ED0BD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отсталостью (интеллектуальными нарушениями) неразрывно с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вязана с целью реализации АООП </w:t>
      </w:r>
      <w:r w:rsidRPr="00ED0BD6">
        <w:rPr>
          <w:rFonts w:ascii="Times New Roman" w:eastAsia="Calibri" w:hAnsi="Times New Roman" w:cs="Times New Roman"/>
          <w:bCs/>
          <w:iCs/>
          <w:sz w:val="28"/>
          <w:szCs w:val="28"/>
        </w:rPr>
        <w:t>и заключается в создании условий для максимального удовлетворения особых образовательных потребностей обучающихся, обеспечивающих усвоение ими с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оциального и культурного опыта.</w:t>
      </w:r>
    </w:p>
    <w:p w:rsidR="000205AF" w:rsidRPr="001050AF" w:rsidRDefault="000205AF" w:rsidP="00F73F2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D0BD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Достижение данной цели при разработке и реализации общеобразовательной организацией АООП в процессе всей образовательной деятельности, в том числе по освоению обучающимися предметной области «Математика», предусматривает решение следующих </w:t>
      </w:r>
      <w:r w:rsidRPr="001050AF">
        <w:rPr>
          <w:rFonts w:ascii="Times New Roman" w:eastAsia="Calibri" w:hAnsi="Times New Roman" w:cs="Times New Roman"/>
          <w:bCs/>
          <w:iCs/>
          <w:sz w:val="28"/>
          <w:szCs w:val="28"/>
        </w:rPr>
        <w:t>основных задач:</w:t>
      </w:r>
    </w:p>
    <w:p w:rsidR="001050AF" w:rsidRPr="001050AF" w:rsidRDefault="001050AF" w:rsidP="00F73F2D">
      <w:pPr>
        <w:pStyle w:val="a6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050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Задачи:</w:t>
      </w:r>
    </w:p>
    <w:p w:rsidR="000205AF" w:rsidRDefault="000205AF" w:rsidP="00F73F2D">
      <w:pPr>
        <w:pStyle w:val="a6"/>
        <w:numPr>
          <w:ilvl w:val="0"/>
          <w:numId w:val="5"/>
        </w:numPr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B2C">
        <w:rPr>
          <w:rFonts w:ascii="Times New Roman" w:eastAsia="Calibri" w:hAnsi="Times New Roman" w:cs="Times New Roman"/>
          <w:sz w:val="28"/>
          <w:szCs w:val="28"/>
        </w:rPr>
        <w:t xml:space="preserve">Формирование у обучающихся системы начальных математических знаний и умений, </w:t>
      </w:r>
      <w:r w:rsidRPr="009B1B2C">
        <w:rPr>
          <w:rFonts w:ascii="Times New Roman" w:eastAsia="Calibri" w:hAnsi="Times New Roman" w:cs="Times New Roman"/>
          <w:bCs/>
          <w:iCs/>
          <w:sz w:val="28"/>
          <w:szCs w:val="28"/>
        </w:rPr>
        <w:t>развитие способности их использования при решении соответствующих возрасту жизненных задач из ближайшего социального окружения</w:t>
      </w:r>
      <w:r w:rsidRPr="009B1B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05AF" w:rsidRPr="009B1B2C" w:rsidRDefault="000205AF" w:rsidP="00F73F2D">
      <w:pPr>
        <w:pStyle w:val="a6"/>
        <w:numPr>
          <w:ilvl w:val="0"/>
          <w:numId w:val="5"/>
        </w:numPr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B2C">
        <w:rPr>
          <w:rFonts w:ascii="Times New Roman" w:eastAsia="Calibri" w:hAnsi="Times New Roman" w:cs="Times New Roman"/>
          <w:bCs/>
          <w:iCs/>
          <w:sz w:val="28"/>
          <w:szCs w:val="28"/>
        </w:rPr>
        <w:t>Коррекция и развитие познавательной деятельности обучающихся с легкой умственной отсталостью (интеллектуальными нарушениями) средствами математики с учетом их индивидуальных возможностей;</w:t>
      </w:r>
    </w:p>
    <w:p w:rsidR="000205AF" w:rsidRPr="009B1B2C" w:rsidRDefault="000205AF" w:rsidP="00F73F2D">
      <w:pPr>
        <w:pStyle w:val="a6"/>
        <w:numPr>
          <w:ilvl w:val="0"/>
          <w:numId w:val="5"/>
        </w:numPr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B2C">
        <w:rPr>
          <w:rFonts w:ascii="Times New Roman" w:eastAsia="Calibri" w:hAnsi="Times New Roman" w:cs="Times New Roman"/>
          <w:bCs/>
          <w:iCs/>
          <w:sz w:val="28"/>
          <w:szCs w:val="28"/>
        </w:rPr>
        <w:t>Личностное развитие обучающихся, основанное на пр</w:t>
      </w:r>
      <w:r w:rsidRPr="009B1B2C">
        <w:rPr>
          <w:rFonts w:ascii="Times New Roman" w:eastAsia="Calibri" w:hAnsi="Times New Roman" w:cs="Times New Roman"/>
          <w:sz w:val="28"/>
          <w:szCs w:val="28"/>
        </w:rPr>
        <w:t>инятии новой для них социальной роли ученика и включение в образовательную деятельность на основе интереса к содержанию и организации процесса изучения математики.</w:t>
      </w:r>
    </w:p>
    <w:p w:rsidR="000205AF" w:rsidRPr="00F73F2D" w:rsidRDefault="000205AF" w:rsidP="00F73F2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D0BD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Реализация в образовательной деятельности указанных целей и задач образовательно-коррекционной работы обеспечит достижение планируемых результатов освое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ния АООП </w:t>
      </w:r>
      <w:r w:rsidRPr="00ED0BD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предметной области «Математика».  </w:t>
      </w:r>
    </w:p>
    <w:p w:rsidR="000205AF" w:rsidRPr="00ED0BD6" w:rsidRDefault="000205AF" w:rsidP="00F73F2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0BD6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DF0BD9" w:rsidRPr="00F73F2D" w:rsidRDefault="00104C0B" w:rsidP="00F73F2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0205AF" w:rsidRPr="00ED0BD6">
        <w:rPr>
          <w:rFonts w:ascii="Times New Roman" w:eastAsia="Calibri" w:hAnsi="Times New Roman" w:cs="Times New Roman"/>
          <w:sz w:val="28"/>
          <w:szCs w:val="28"/>
        </w:rPr>
        <w:t>урс математ</w:t>
      </w:r>
      <w:r>
        <w:rPr>
          <w:rFonts w:ascii="Times New Roman" w:eastAsia="Calibri" w:hAnsi="Times New Roman" w:cs="Times New Roman"/>
          <w:sz w:val="28"/>
          <w:szCs w:val="28"/>
        </w:rPr>
        <w:t>ики в 1 классе рассчитан на 99 ч., 3 часа в неделю</w:t>
      </w:r>
      <w:r w:rsidR="000205AF" w:rsidRPr="00ED0BD6">
        <w:rPr>
          <w:rFonts w:ascii="Times New Roman" w:eastAsia="Calibri" w:hAnsi="Times New Roman" w:cs="Times New Roman"/>
          <w:sz w:val="28"/>
          <w:szCs w:val="28"/>
        </w:rPr>
        <w:t xml:space="preserve"> (33 учебные недели).</w:t>
      </w:r>
    </w:p>
    <w:p w:rsidR="005532CA" w:rsidRPr="00DF0BD9" w:rsidRDefault="00DF0BD9" w:rsidP="00F73F2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6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Рабочая  программа ориентирована </w:t>
      </w:r>
      <w:r w:rsidRPr="00161683">
        <w:rPr>
          <w:rFonts w:ascii="Times New Roman" w:eastAsia="Calibri" w:hAnsi="Times New Roman" w:cs="Times New Roman"/>
          <w:bCs/>
          <w:sz w:val="28"/>
          <w:szCs w:val="28"/>
        </w:rPr>
        <w:t>на учебник</w:t>
      </w:r>
      <w:r w:rsidRPr="001616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616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32CA" w:rsidRDefault="005532CA" w:rsidP="00F73F2D">
      <w:pPr>
        <w:pStyle w:val="a6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1AA">
        <w:rPr>
          <w:rFonts w:ascii="Times New Roman" w:eastAsia="Calibri" w:hAnsi="Times New Roman" w:cs="Times New Roman"/>
          <w:sz w:val="28"/>
          <w:szCs w:val="28"/>
        </w:rPr>
        <w:t>Алышева Т.В. Математика. 1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</w:t>
      </w:r>
      <w:r w:rsidR="00DF0BD9">
        <w:rPr>
          <w:rFonts w:ascii="Times New Roman" w:eastAsia="Calibri" w:hAnsi="Times New Roman" w:cs="Times New Roman"/>
          <w:sz w:val="28"/>
          <w:szCs w:val="28"/>
        </w:rPr>
        <w:t>ми нарушениями). – В 2-х ч. – Ч.</w:t>
      </w:r>
      <w:r w:rsidRPr="00CA01AA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DF0BD9">
        <w:rPr>
          <w:rFonts w:ascii="Times New Roman" w:eastAsia="Calibri" w:hAnsi="Times New Roman" w:cs="Times New Roman"/>
          <w:sz w:val="28"/>
          <w:szCs w:val="28"/>
        </w:rPr>
        <w:t>,Ч.2</w:t>
      </w:r>
      <w:r w:rsidRPr="00CA01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32CA" w:rsidRPr="00DF0BD9" w:rsidRDefault="005532CA" w:rsidP="00F73F2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BD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Рабочие тетради</w:t>
      </w:r>
      <w:r w:rsidRPr="00DF0B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532CA" w:rsidRPr="00CA01AA" w:rsidRDefault="005532CA" w:rsidP="00F73F2D">
      <w:pPr>
        <w:pStyle w:val="a6"/>
        <w:numPr>
          <w:ilvl w:val="0"/>
          <w:numId w:val="10"/>
        </w:numPr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1AA">
        <w:rPr>
          <w:rFonts w:ascii="Times New Roman" w:eastAsia="Calibri" w:hAnsi="Times New Roman" w:cs="Times New Roman"/>
          <w:sz w:val="28"/>
          <w:szCs w:val="28"/>
        </w:rPr>
        <w:t xml:space="preserve">Алышева Т.В. Математика. Рабочая тетрадь. 1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– В 2-х ч.- </w:t>
      </w:r>
      <w:r w:rsidR="00DF0BD9">
        <w:rPr>
          <w:rFonts w:ascii="Times New Roman" w:eastAsia="Calibri" w:hAnsi="Times New Roman" w:cs="Times New Roman"/>
          <w:sz w:val="28"/>
          <w:szCs w:val="28"/>
        </w:rPr>
        <w:t>Ч. 1,Ч.2.</w:t>
      </w:r>
    </w:p>
    <w:sectPr w:rsidR="005532CA" w:rsidRPr="00CA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CA" w:rsidRDefault="005532CA" w:rsidP="000205AF">
      <w:pPr>
        <w:spacing w:after="0" w:line="240" w:lineRule="auto"/>
      </w:pPr>
      <w:r>
        <w:separator/>
      </w:r>
    </w:p>
  </w:endnote>
  <w:endnote w:type="continuationSeparator" w:id="0">
    <w:p w:rsidR="005532CA" w:rsidRDefault="005532CA" w:rsidP="0002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CA" w:rsidRDefault="005532CA" w:rsidP="000205AF">
      <w:pPr>
        <w:spacing w:after="0" w:line="240" w:lineRule="auto"/>
      </w:pPr>
      <w:r>
        <w:separator/>
      </w:r>
    </w:p>
  </w:footnote>
  <w:footnote w:type="continuationSeparator" w:id="0">
    <w:p w:rsidR="005532CA" w:rsidRDefault="005532CA" w:rsidP="00020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D7D"/>
    <w:multiLevelType w:val="hybridMultilevel"/>
    <w:tmpl w:val="6456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5BB9"/>
    <w:multiLevelType w:val="hybridMultilevel"/>
    <w:tmpl w:val="0F5A75D2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57CC5"/>
    <w:multiLevelType w:val="hybridMultilevel"/>
    <w:tmpl w:val="895A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14998"/>
    <w:multiLevelType w:val="hybridMultilevel"/>
    <w:tmpl w:val="19AC38E8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5051"/>
    <w:multiLevelType w:val="hybridMultilevel"/>
    <w:tmpl w:val="F048C0E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847F7"/>
    <w:multiLevelType w:val="hybridMultilevel"/>
    <w:tmpl w:val="0F20914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B525C"/>
    <w:multiLevelType w:val="hybridMultilevel"/>
    <w:tmpl w:val="46F0C18A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622DC"/>
    <w:multiLevelType w:val="hybridMultilevel"/>
    <w:tmpl w:val="FB663D16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23AB7"/>
    <w:multiLevelType w:val="hybridMultilevel"/>
    <w:tmpl w:val="2A52EE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A6ABC"/>
    <w:multiLevelType w:val="hybridMultilevel"/>
    <w:tmpl w:val="778CB626"/>
    <w:lvl w:ilvl="0" w:tplc="0416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057D20"/>
    <w:multiLevelType w:val="hybridMultilevel"/>
    <w:tmpl w:val="120CDD9A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468F9"/>
    <w:multiLevelType w:val="hybridMultilevel"/>
    <w:tmpl w:val="F8A8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A37E8"/>
    <w:multiLevelType w:val="hybridMultilevel"/>
    <w:tmpl w:val="0C2C61BC"/>
    <w:lvl w:ilvl="0" w:tplc="6674D6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82"/>
    <w:rsid w:val="000205AF"/>
    <w:rsid w:val="000E5C7F"/>
    <w:rsid w:val="00104C0B"/>
    <w:rsid w:val="001050AF"/>
    <w:rsid w:val="00161683"/>
    <w:rsid w:val="001B2EA4"/>
    <w:rsid w:val="0042617D"/>
    <w:rsid w:val="004C15FC"/>
    <w:rsid w:val="005532CA"/>
    <w:rsid w:val="00553534"/>
    <w:rsid w:val="00570B65"/>
    <w:rsid w:val="005F5802"/>
    <w:rsid w:val="00705114"/>
    <w:rsid w:val="007139C2"/>
    <w:rsid w:val="008D51BF"/>
    <w:rsid w:val="0093085F"/>
    <w:rsid w:val="00B87C47"/>
    <w:rsid w:val="00D01382"/>
    <w:rsid w:val="00DF0BD9"/>
    <w:rsid w:val="00E66946"/>
    <w:rsid w:val="00F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4E2C8-2A79-4F44-8C85-66A7507C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05AF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05A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0205AF"/>
    <w:rPr>
      <w:vertAlign w:val="superscript"/>
    </w:rPr>
  </w:style>
  <w:style w:type="paragraph" w:styleId="a6">
    <w:name w:val="List Paragraph"/>
    <w:basedOn w:val="a"/>
    <w:uiPriority w:val="99"/>
    <w:qFormat/>
    <w:rsid w:val="000205AF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570B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FD40-0B9F-47F8-9AAB-9492B041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1-1</cp:lastModifiedBy>
  <cp:revision>6</cp:revision>
  <dcterms:created xsi:type="dcterms:W3CDTF">2022-09-29T09:57:00Z</dcterms:created>
  <dcterms:modified xsi:type="dcterms:W3CDTF">2023-03-29T12:20:00Z</dcterms:modified>
</cp:coreProperties>
</file>