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BB" w:rsidRDefault="00756DBB" w:rsidP="00756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B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56DBB" w:rsidRPr="00756DBB" w:rsidRDefault="00756DBB" w:rsidP="00756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BB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756DBB">
        <w:rPr>
          <w:rFonts w:ascii="Times New Roman" w:hAnsi="Times New Roman" w:cs="Times New Roman"/>
          <w:b/>
          <w:sz w:val="28"/>
          <w:szCs w:val="28"/>
        </w:rPr>
        <w:t>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 xml:space="preserve">Предмет: Речевая практика 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 xml:space="preserve"> Рабочая программа реализует требования адаптированной основн</w:t>
      </w:r>
      <w:r>
        <w:rPr>
          <w:rFonts w:ascii="Times New Roman" w:hAnsi="Times New Roman" w:cs="Times New Roman"/>
          <w:sz w:val="28"/>
          <w:szCs w:val="28"/>
        </w:rPr>
        <w:t xml:space="preserve">ой общеобразовательной </w:t>
      </w:r>
      <w:r w:rsidRPr="00756DBB">
        <w:rPr>
          <w:rFonts w:ascii="Times New Roman" w:hAnsi="Times New Roman" w:cs="Times New Roman"/>
          <w:sz w:val="28"/>
          <w:szCs w:val="28"/>
        </w:rPr>
        <w:t>программы в предметной области «Язык и речевая практика» в соответствии с ФГОС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BB">
        <w:rPr>
          <w:rFonts w:ascii="Times New Roman" w:hAnsi="Times New Roman" w:cs="Times New Roman"/>
          <w:sz w:val="28"/>
          <w:szCs w:val="28"/>
        </w:rPr>
        <w:t>обучающихся с интеллектуальными нарушениями (вариант 1), составлена на основе учебника Речевая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BB">
        <w:rPr>
          <w:rFonts w:ascii="Times New Roman" w:hAnsi="Times New Roman" w:cs="Times New Roman"/>
          <w:sz w:val="28"/>
          <w:szCs w:val="28"/>
        </w:rPr>
        <w:t>практика 1 класс для образовательных организаций, реализующих адаптированные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BB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автора </w:t>
      </w:r>
      <w:proofErr w:type="spellStart"/>
      <w:r w:rsidRPr="00756DBB"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 w:rsidRPr="00756DBB">
        <w:rPr>
          <w:rFonts w:ascii="Times New Roman" w:hAnsi="Times New Roman" w:cs="Times New Roman"/>
          <w:sz w:val="28"/>
          <w:szCs w:val="28"/>
        </w:rPr>
        <w:t>, М.: «Просвещение»,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56DBB">
        <w:rPr>
          <w:rFonts w:ascii="Times New Roman" w:hAnsi="Times New Roman" w:cs="Times New Roman"/>
          <w:sz w:val="28"/>
          <w:szCs w:val="28"/>
        </w:rPr>
        <w:t>год.</w:t>
      </w:r>
    </w:p>
    <w:p w:rsid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 xml:space="preserve"> овладение учащимися разнообразными видами, сре</w:t>
      </w:r>
      <w:r>
        <w:rPr>
          <w:rFonts w:ascii="Times New Roman" w:hAnsi="Times New Roman" w:cs="Times New Roman"/>
          <w:sz w:val="28"/>
          <w:szCs w:val="28"/>
        </w:rPr>
        <w:t xml:space="preserve">дствами и формами коммуникации, </w:t>
      </w:r>
      <w:r w:rsidRPr="00756DBB">
        <w:rPr>
          <w:rFonts w:ascii="Times New Roman" w:hAnsi="Times New Roman" w:cs="Times New Roman"/>
          <w:sz w:val="28"/>
          <w:szCs w:val="28"/>
        </w:rPr>
        <w:t>обеспечивающими успешность установления и реализации социокультурных связей и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BB">
        <w:rPr>
          <w:rFonts w:ascii="Times New Roman" w:hAnsi="Times New Roman" w:cs="Times New Roman"/>
          <w:sz w:val="28"/>
          <w:szCs w:val="28"/>
        </w:rPr>
        <w:t>обучающегося с окружающей средой.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- развитие умения слушать и понимать учителя, выполнять несло</w:t>
      </w:r>
      <w:r>
        <w:rPr>
          <w:rFonts w:ascii="Times New Roman" w:hAnsi="Times New Roman" w:cs="Times New Roman"/>
          <w:sz w:val="28"/>
          <w:szCs w:val="28"/>
        </w:rPr>
        <w:t xml:space="preserve">жные речевые инструкции, внятно </w:t>
      </w:r>
      <w:r w:rsidRPr="00756DBB">
        <w:rPr>
          <w:rFonts w:ascii="Times New Roman" w:hAnsi="Times New Roman" w:cs="Times New Roman"/>
          <w:sz w:val="28"/>
          <w:szCs w:val="28"/>
        </w:rPr>
        <w:t>выражать свои просьбы и желания;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- уточнение и расширение представлений школьников в с</w:t>
      </w:r>
      <w:r>
        <w:rPr>
          <w:rFonts w:ascii="Times New Roman" w:hAnsi="Times New Roman" w:cs="Times New Roman"/>
          <w:sz w:val="28"/>
          <w:szCs w:val="28"/>
        </w:rPr>
        <w:t xml:space="preserve">вязи с различными практическими </w:t>
      </w:r>
      <w:r w:rsidRPr="00756DBB">
        <w:rPr>
          <w:rFonts w:ascii="Times New Roman" w:hAnsi="Times New Roman" w:cs="Times New Roman"/>
          <w:sz w:val="28"/>
          <w:szCs w:val="28"/>
        </w:rPr>
        <w:t>действиями на уроке, во время экскурсий, наблюдений за разнообразными явлениями в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BB">
        <w:rPr>
          <w:rFonts w:ascii="Times New Roman" w:hAnsi="Times New Roman" w:cs="Times New Roman"/>
          <w:sz w:val="28"/>
          <w:szCs w:val="28"/>
        </w:rPr>
        <w:t>среде;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- коррекция и обогащение речевой базы устных высказываний;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- формирование умений в области построения простейших связных высказываний;</w:t>
      </w:r>
    </w:p>
    <w:p w:rsidR="00523884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B">
        <w:rPr>
          <w:rFonts w:ascii="Times New Roman" w:hAnsi="Times New Roman" w:cs="Times New Roman"/>
          <w:sz w:val="28"/>
          <w:szCs w:val="28"/>
        </w:rPr>
        <w:t>- воспитание культуры речевого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BB" w:rsidRPr="00B4408F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08F">
        <w:rPr>
          <w:rFonts w:ascii="Times New Roman" w:hAnsi="Times New Roman" w:cs="Times New Roman"/>
          <w:sz w:val="28"/>
          <w:szCs w:val="28"/>
        </w:rPr>
        <w:t xml:space="preserve">По учебному плану школы на изучение курса </w:t>
      </w:r>
      <w:r>
        <w:rPr>
          <w:rFonts w:ascii="Times New Roman" w:hAnsi="Times New Roman" w:cs="Times New Roman"/>
          <w:sz w:val="28"/>
          <w:szCs w:val="28"/>
        </w:rPr>
        <w:t>речевая практика</w:t>
      </w:r>
      <w:r w:rsidRPr="00B4408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408F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B4408F">
        <w:rPr>
          <w:rFonts w:ascii="Times New Roman" w:hAnsi="Times New Roman" w:cs="Times New Roman"/>
          <w:sz w:val="28"/>
          <w:szCs w:val="28"/>
        </w:rPr>
        <w:t xml:space="preserve"> ч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408F">
        <w:rPr>
          <w:rFonts w:ascii="Times New Roman" w:hAnsi="Times New Roman" w:cs="Times New Roman"/>
          <w:sz w:val="28"/>
          <w:szCs w:val="28"/>
        </w:rPr>
        <w:t xml:space="preserve"> ч. в неделю).</w:t>
      </w:r>
    </w:p>
    <w:p w:rsidR="00756DBB" w:rsidRPr="00756DBB" w:rsidRDefault="00756DBB" w:rsidP="007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DBB" w:rsidRPr="0075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8F"/>
    <w:rsid w:val="00523884"/>
    <w:rsid w:val="00756DBB"/>
    <w:rsid w:val="009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2022-09-27T18:33:00Z</dcterms:created>
  <dcterms:modified xsi:type="dcterms:W3CDTF">2022-09-27T18:37:00Z</dcterms:modified>
</cp:coreProperties>
</file>